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306"/>
      </w:tblGrid>
      <w:tr w:rsidR="00E357B6" w:rsidRPr="00E357B6" w:rsidTr="00E357B6">
        <w:trPr>
          <w:trHeight w:val="750"/>
        </w:trPr>
        <w:tc>
          <w:tcPr>
            <w:tcW w:w="0" w:type="auto"/>
            <w:vAlign w:val="center"/>
            <w:hideMark/>
          </w:tcPr>
          <w:p w:rsidR="00E357B6" w:rsidRPr="002B725D" w:rsidRDefault="00E357B6" w:rsidP="0090069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2B72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20</w:t>
            </w:r>
            <w:r w:rsidR="009006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21</w:t>
            </w:r>
            <w:r w:rsidRPr="002B72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 xml:space="preserve">年农机购置补贴资金实施公告 </w:t>
            </w:r>
          </w:p>
        </w:tc>
      </w:tr>
      <w:tr w:rsidR="00E357B6" w:rsidRPr="00E357B6" w:rsidTr="00E357B6">
        <w:trPr>
          <w:trHeight w:val="450"/>
        </w:trPr>
        <w:tc>
          <w:tcPr>
            <w:tcW w:w="0" w:type="auto"/>
            <w:vAlign w:val="center"/>
            <w:hideMark/>
          </w:tcPr>
          <w:p w:rsidR="00E357B6" w:rsidRPr="00E357B6" w:rsidRDefault="00E357B6" w:rsidP="00E357B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357B6" w:rsidRPr="00E357B6" w:rsidTr="00E357B6">
        <w:tc>
          <w:tcPr>
            <w:tcW w:w="0" w:type="auto"/>
            <w:vAlign w:val="center"/>
            <w:hideMark/>
          </w:tcPr>
          <w:p w:rsidR="00E357B6" w:rsidRPr="00E357B6" w:rsidRDefault="00E357B6" w:rsidP="00E357B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357B6" w:rsidRPr="00E357B6" w:rsidTr="00E357B6">
        <w:tc>
          <w:tcPr>
            <w:tcW w:w="10200" w:type="dxa"/>
            <w:vAlign w:val="center"/>
            <w:hideMark/>
          </w:tcPr>
          <w:p w:rsidR="00E357B6" w:rsidRDefault="00EB1716" w:rsidP="00766AF4">
            <w:pPr>
              <w:spacing w:line="500" w:lineRule="exact"/>
              <w:ind w:firstLineChars="200" w:firstLine="640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Style w:val="font141"/>
                <w:rFonts w:ascii="仿宋_GB2312" w:eastAsia="仿宋_GB2312" w:hint="eastAsia"/>
                <w:sz w:val="32"/>
                <w:szCs w:val="32"/>
              </w:rPr>
              <w:t>吐鲁番市高昌区20</w:t>
            </w:r>
            <w:r w:rsidR="00900690">
              <w:rPr>
                <w:rStyle w:val="font141"/>
                <w:rFonts w:ascii="仿宋_GB2312" w:eastAsia="仿宋_GB2312" w:hint="eastAsia"/>
                <w:sz w:val="32"/>
                <w:szCs w:val="32"/>
              </w:rPr>
              <w:t>21</w:t>
            </w:r>
            <w:r>
              <w:rPr>
                <w:rStyle w:val="font141"/>
                <w:rFonts w:ascii="仿宋_GB2312" w:eastAsia="仿宋_GB2312" w:hint="eastAsia"/>
                <w:sz w:val="32"/>
                <w:szCs w:val="32"/>
              </w:rPr>
              <w:t>年申请农机购置补贴资金</w:t>
            </w:r>
            <w:r w:rsidR="00900690">
              <w:rPr>
                <w:rStyle w:val="font141"/>
                <w:rFonts w:ascii="仿宋_GB2312" w:eastAsia="仿宋_GB2312" w:hint="eastAsia"/>
                <w:sz w:val="32"/>
                <w:szCs w:val="32"/>
              </w:rPr>
              <w:t>460</w:t>
            </w:r>
            <w:r>
              <w:rPr>
                <w:rStyle w:val="font141"/>
                <w:rFonts w:ascii="仿宋_GB2312" w:eastAsia="仿宋_GB2312" w:hint="eastAsia"/>
                <w:sz w:val="32"/>
                <w:szCs w:val="32"/>
              </w:rPr>
              <w:t>万元，</w:t>
            </w:r>
            <w:r w:rsidR="00900690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20</w:t>
            </w:r>
            <w:r w:rsidR="00900690">
              <w:rPr>
                <w:rFonts w:ascii="仿宋_GB2312" w:eastAsia="仿宋_GB2312" w:hint="eastAsia"/>
                <w:sz w:val="32"/>
                <w:szCs w:val="32"/>
              </w:rPr>
              <w:t>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年高昌区共结转</w:t>
            </w:r>
            <w:r w:rsidRPr="0085689C">
              <w:rPr>
                <w:rFonts w:ascii="仿宋_GB2312" w:eastAsia="仿宋_GB2312" w:hint="eastAsia"/>
                <w:sz w:val="32"/>
                <w:szCs w:val="32"/>
              </w:rPr>
              <w:t>补贴资金</w:t>
            </w:r>
            <w:r w:rsidR="00766AF4">
              <w:rPr>
                <w:rFonts w:ascii="仿宋_GB2312" w:eastAsia="仿宋_GB2312" w:hint="eastAsia"/>
                <w:sz w:val="32"/>
                <w:szCs w:val="32"/>
              </w:rPr>
              <w:t>0.203</w:t>
            </w:r>
            <w:r w:rsidRPr="0085689C">
              <w:rPr>
                <w:rFonts w:ascii="仿宋_GB2312" w:eastAsia="仿宋_GB2312" w:hint="eastAsia"/>
                <w:sz w:val="32"/>
                <w:szCs w:val="32"/>
              </w:rPr>
              <w:t>万元</w:t>
            </w:r>
            <w:r>
              <w:rPr>
                <w:rFonts w:ascii="仿宋_GB2312" w:eastAsia="仿宋_GB2312" w:hint="eastAsia"/>
                <w:sz w:val="32"/>
                <w:szCs w:val="32"/>
              </w:rPr>
              <w:t>，</w:t>
            </w:r>
            <w:r>
              <w:rPr>
                <w:rStyle w:val="font141"/>
                <w:rFonts w:ascii="仿宋_GB2312" w:eastAsia="仿宋_GB2312" w:hint="eastAsia"/>
                <w:sz w:val="32"/>
                <w:szCs w:val="32"/>
              </w:rPr>
              <w:t>共计</w:t>
            </w:r>
            <w:r w:rsidR="00766AF4">
              <w:rPr>
                <w:rStyle w:val="font141"/>
                <w:rFonts w:ascii="仿宋_GB2312" w:eastAsia="仿宋_GB2312" w:hint="eastAsia"/>
                <w:sz w:val="32"/>
                <w:szCs w:val="32"/>
              </w:rPr>
              <w:t>460.203</w:t>
            </w:r>
            <w:r>
              <w:rPr>
                <w:rStyle w:val="font141"/>
                <w:rFonts w:ascii="仿宋_GB2312" w:eastAsia="仿宋_GB2312" w:hint="eastAsia"/>
                <w:sz w:val="32"/>
                <w:szCs w:val="32"/>
              </w:rPr>
              <w:t>万元。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截至</w:t>
            </w:r>
            <w:r w:rsidR="00DE083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12月31日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，</w:t>
            </w:r>
            <w:r>
              <w:rPr>
                <w:rFonts w:ascii="仿宋_GB2312" w:eastAsia="仿宋_GB2312" w:hint="eastAsia"/>
                <w:sz w:val="32"/>
                <w:szCs w:val="32"/>
              </w:rPr>
              <w:t>执行补贴资金</w:t>
            </w:r>
            <w:r w:rsidR="00766AF4">
              <w:rPr>
                <w:rFonts w:ascii="仿宋_GB2312" w:eastAsia="仿宋_GB2312" w:hint="eastAsia"/>
                <w:sz w:val="32"/>
                <w:szCs w:val="32"/>
              </w:rPr>
              <w:t>177.653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万元，</w:t>
            </w:r>
            <w:r w:rsidR="00766AF4">
              <w:rPr>
                <w:rFonts w:ascii="仿宋_GB2312" w:eastAsia="仿宋_GB2312" w:hint="eastAsia"/>
                <w:sz w:val="32"/>
                <w:szCs w:val="32"/>
              </w:rPr>
              <w:t>其中，报废补贴11.45万元，机具补贴166.356万元，2021年</w:t>
            </w:r>
            <w:r>
              <w:rPr>
                <w:rFonts w:ascii="仿宋_GB2312" w:eastAsia="仿宋_GB2312" w:hint="eastAsia"/>
                <w:sz w:val="32"/>
                <w:szCs w:val="32"/>
              </w:rPr>
              <w:t>补贴资金结转</w:t>
            </w:r>
            <w:r w:rsidR="00766AF4">
              <w:rPr>
                <w:rFonts w:ascii="仿宋_GB2312" w:eastAsia="仿宋_GB2312" w:hint="eastAsia"/>
                <w:sz w:val="32"/>
                <w:szCs w:val="32"/>
              </w:rPr>
              <w:t>282.55</w:t>
            </w: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  <w:r w:rsidR="00766AF4">
              <w:rPr>
                <w:rFonts w:ascii="仿宋_GB2312" w:eastAsia="仿宋_GB2312" w:hint="eastAsia"/>
                <w:sz w:val="32"/>
                <w:szCs w:val="32"/>
              </w:rPr>
              <w:t>。</w:t>
            </w:r>
            <w:r w:rsidR="00E357B6" w:rsidRPr="00E357B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共带动农民和农业生产经营组织投入资金</w:t>
            </w:r>
            <w:r w:rsidR="00766A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806.315</w:t>
            </w:r>
            <w:r w:rsidR="00E357B6" w:rsidRPr="00E357B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万元；受益户</w:t>
            </w:r>
            <w:r w:rsidR="00766A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88</w:t>
            </w:r>
            <w:r w:rsidR="00E357B6" w:rsidRPr="00E357B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户（</w:t>
            </w:r>
            <w:r w:rsidR="002B725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企业2</w:t>
            </w:r>
            <w:r w:rsidR="00E357B6" w:rsidRPr="00E357B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个</w:t>
            </w:r>
            <w:r w:rsidR="00766A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，合作社2个</w:t>
            </w:r>
            <w:r w:rsidR="00E357B6" w:rsidRPr="00E357B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）；共补贴各类农业机械</w:t>
            </w:r>
            <w:r w:rsidR="00766A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127</w:t>
            </w:r>
            <w:r w:rsidR="00E357B6" w:rsidRPr="00E357B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台</w:t>
            </w:r>
            <w:r w:rsidR="0020155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(套)</w:t>
            </w:r>
            <w:r w:rsidR="00766AF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。</w:t>
            </w:r>
          </w:p>
          <w:p w:rsidR="00556A11" w:rsidRDefault="00556A11" w:rsidP="00766AF4">
            <w:pPr>
              <w:spacing w:line="500" w:lineRule="exact"/>
              <w:ind w:firstLineChars="200" w:firstLine="640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  <w:p w:rsidR="00556A11" w:rsidRDefault="00556A11" w:rsidP="00766AF4">
            <w:pPr>
              <w:spacing w:line="500" w:lineRule="exact"/>
              <w:ind w:firstLineChars="200" w:firstLine="640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  <w:p w:rsidR="00556A11" w:rsidRDefault="00556A11" w:rsidP="00766AF4">
            <w:pPr>
              <w:spacing w:line="500" w:lineRule="exact"/>
              <w:ind w:firstLineChars="200" w:firstLine="640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  <w:p w:rsidR="00556A11" w:rsidRDefault="00556A11" w:rsidP="00766AF4">
            <w:pPr>
              <w:spacing w:line="500" w:lineRule="exact"/>
              <w:ind w:firstLineChars="200" w:firstLine="640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  <w:p w:rsidR="00556A11" w:rsidRDefault="00556A11" w:rsidP="00766AF4">
            <w:pPr>
              <w:spacing w:line="500" w:lineRule="exact"/>
              <w:ind w:firstLineChars="200" w:firstLine="640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  <w:p w:rsidR="00556A11" w:rsidRDefault="00556A11" w:rsidP="00766AF4">
            <w:pPr>
              <w:spacing w:line="500" w:lineRule="exact"/>
              <w:ind w:firstLineChars="200" w:firstLine="640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  <w:p w:rsidR="00556A11" w:rsidRDefault="00556A11" w:rsidP="00556A11">
            <w:pPr>
              <w:spacing w:line="500" w:lineRule="exact"/>
              <w:ind w:firstLineChars="1300" w:firstLine="4160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高昌区农机发展中心</w:t>
            </w:r>
          </w:p>
          <w:p w:rsidR="00556A11" w:rsidRPr="00EB1716" w:rsidRDefault="00556A11" w:rsidP="00556A11">
            <w:pPr>
              <w:spacing w:line="500" w:lineRule="exact"/>
              <w:ind w:firstLineChars="1350" w:firstLine="4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2022年1月24日</w:t>
            </w:r>
          </w:p>
        </w:tc>
      </w:tr>
    </w:tbl>
    <w:p w:rsidR="007D0E18" w:rsidRPr="00E357B6" w:rsidRDefault="007D0E18">
      <w:pPr>
        <w:rPr>
          <w:rFonts w:ascii="仿宋_GB2312" w:eastAsia="仿宋_GB2312"/>
          <w:sz w:val="32"/>
          <w:szCs w:val="32"/>
        </w:rPr>
      </w:pPr>
    </w:p>
    <w:sectPr w:rsidR="007D0E18" w:rsidRPr="00E357B6" w:rsidSect="007D0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97F" w:rsidRDefault="00D2697F" w:rsidP="00A00D21">
      <w:r>
        <w:separator/>
      </w:r>
    </w:p>
  </w:endnote>
  <w:endnote w:type="continuationSeparator" w:id="0">
    <w:p w:rsidR="00D2697F" w:rsidRDefault="00D2697F" w:rsidP="00A00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97F" w:rsidRDefault="00D2697F" w:rsidP="00A00D21">
      <w:r>
        <w:separator/>
      </w:r>
    </w:p>
  </w:footnote>
  <w:footnote w:type="continuationSeparator" w:id="0">
    <w:p w:rsidR="00D2697F" w:rsidRDefault="00D2697F" w:rsidP="00A00D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57B6"/>
    <w:rsid w:val="00095A2C"/>
    <w:rsid w:val="0018069C"/>
    <w:rsid w:val="001D287C"/>
    <w:rsid w:val="00201557"/>
    <w:rsid w:val="0021290E"/>
    <w:rsid w:val="00264BFC"/>
    <w:rsid w:val="002B725D"/>
    <w:rsid w:val="00301205"/>
    <w:rsid w:val="00324F09"/>
    <w:rsid w:val="00372CBC"/>
    <w:rsid w:val="00375AF1"/>
    <w:rsid w:val="003E4A10"/>
    <w:rsid w:val="004202EF"/>
    <w:rsid w:val="004A3FAD"/>
    <w:rsid w:val="00556A11"/>
    <w:rsid w:val="0059121A"/>
    <w:rsid w:val="005F11D2"/>
    <w:rsid w:val="005F7155"/>
    <w:rsid w:val="006A3D05"/>
    <w:rsid w:val="006B3F13"/>
    <w:rsid w:val="00722951"/>
    <w:rsid w:val="00766AF4"/>
    <w:rsid w:val="007D0E18"/>
    <w:rsid w:val="00873144"/>
    <w:rsid w:val="00900690"/>
    <w:rsid w:val="00926A38"/>
    <w:rsid w:val="00942F67"/>
    <w:rsid w:val="00A00D21"/>
    <w:rsid w:val="00A33C04"/>
    <w:rsid w:val="00A55530"/>
    <w:rsid w:val="00A85FFA"/>
    <w:rsid w:val="00A8796B"/>
    <w:rsid w:val="00AA2962"/>
    <w:rsid w:val="00B67E52"/>
    <w:rsid w:val="00D2697F"/>
    <w:rsid w:val="00DE0830"/>
    <w:rsid w:val="00E04650"/>
    <w:rsid w:val="00E357B6"/>
    <w:rsid w:val="00EB1716"/>
    <w:rsid w:val="00F34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tyle844942845204391">
    <w:name w:val="timestyle844942845_204391"/>
    <w:basedOn w:val="a0"/>
    <w:rsid w:val="00E357B6"/>
    <w:rPr>
      <w:sz w:val="18"/>
      <w:szCs w:val="18"/>
    </w:rPr>
  </w:style>
  <w:style w:type="character" w:customStyle="1" w:styleId="authorstyle844942845204391">
    <w:name w:val="authorstyle844942845_204391"/>
    <w:basedOn w:val="a0"/>
    <w:rsid w:val="00E357B6"/>
    <w:rPr>
      <w:sz w:val="18"/>
      <w:szCs w:val="18"/>
    </w:rPr>
  </w:style>
  <w:style w:type="paragraph" w:styleId="a3">
    <w:name w:val="Normal (Web)"/>
    <w:basedOn w:val="a"/>
    <w:uiPriority w:val="99"/>
    <w:unhideWhenUsed/>
    <w:rsid w:val="00E357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141">
    <w:name w:val="font141"/>
    <w:basedOn w:val="a0"/>
    <w:rsid w:val="00EB1716"/>
    <w:rPr>
      <w:b w:val="0"/>
      <w:bCs w:val="0"/>
      <w:color w:val="000000"/>
      <w:sz w:val="21"/>
      <w:szCs w:val="21"/>
    </w:rPr>
  </w:style>
  <w:style w:type="paragraph" w:styleId="a4">
    <w:name w:val="header"/>
    <w:basedOn w:val="a"/>
    <w:link w:val="Char"/>
    <w:uiPriority w:val="99"/>
    <w:semiHidden/>
    <w:unhideWhenUsed/>
    <w:rsid w:val="00A00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00D2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00D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00D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6525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7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dcterms:created xsi:type="dcterms:W3CDTF">2017-05-17T09:51:00Z</dcterms:created>
  <dcterms:modified xsi:type="dcterms:W3CDTF">2022-02-24T09:49:00Z</dcterms:modified>
</cp:coreProperties>
</file>